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5A9DC" w14:textId="77777777" w:rsidR="0082459B" w:rsidRDefault="002B170B">
      <w:pPr>
        <w:jc w:val="center"/>
      </w:pPr>
      <w:r>
        <w:rPr>
          <w:noProof/>
        </w:rPr>
        <w:drawing>
          <wp:inline distT="0" distB="0" distL="0" distR="0" wp14:anchorId="1D65CC84" wp14:editId="619C904A">
            <wp:extent cx="1171575" cy="1171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H_Logo_CMYK - Copy (2).jpg"/>
                    <pic:cNvPicPr/>
                  </pic:nvPicPr>
                  <pic:blipFill>
                    <a:blip r:embed="rId6"/>
                    <a:stretch>
                      <a:fillRect/>
                    </a:stretch>
                  </pic:blipFill>
                  <pic:spPr>
                    <a:xfrm>
                      <a:off x="0" y="0"/>
                      <a:ext cx="1171575" cy="1171575"/>
                    </a:xfrm>
                    <a:prstGeom prst="rect">
                      <a:avLst/>
                    </a:prstGeom>
                  </pic:spPr>
                </pic:pic>
              </a:graphicData>
            </a:graphic>
          </wp:inline>
        </w:drawing>
      </w:r>
    </w:p>
    <w:p w14:paraId="34F12E17" w14:textId="6FDA0E3E" w:rsidR="0082459B" w:rsidRDefault="002B170B" w:rsidP="008648FF">
      <w:pPr>
        <w:jc w:val="center"/>
      </w:pPr>
      <w:r>
        <w:t>999 Whitlock Avenue SW, Suite 11</w:t>
      </w:r>
      <w:r>
        <w:br/>
        <w:t>Marietta, Georgia 30064</w:t>
      </w:r>
      <w:r>
        <w:br/>
        <w:t>770-590-7771</w:t>
      </w:r>
      <w:r>
        <w:br/>
      </w:r>
      <w:hyperlink r:id="rId7" w:history="1">
        <w:r w:rsidR="008648FF" w:rsidRPr="00EF3BA8">
          <w:rPr>
            <w:rStyle w:val="Hyperlink"/>
          </w:rPr>
          <w:t>drdady@drdady.com</w:t>
        </w:r>
      </w:hyperlink>
    </w:p>
    <w:p w14:paraId="67BB8BD4" w14:textId="77777777" w:rsidR="008648FF" w:rsidRDefault="008648FF" w:rsidP="008648FF">
      <w:pPr>
        <w:jc w:val="center"/>
      </w:pPr>
    </w:p>
    <w:p w14:paraId="2381F9CE" w14:textId="77777777" w:rsidR="0082459B" w:rsidRDefault="002B170B">
      <w:pPr>
        <w:jc w:val="center"/>
      </w:pPr>
      <w:r>
        <w:rPr>
          <w:b/>
          <w:sz w:val="28"/>
        </w:rPr>
        <w:t>Endorsement for Tim Cowan</w:t>
      </w:r>
    </w:p>
    <w:p w14:paraId="4C591852" w14:textId="77777777" w:rsidR="0082459B" w:rsidRDefault="002B170B">
      <w:r>
        <w:t>I’ve known Tim Cowan for many years—not just as a realtor, but as a trusted professional. His experience in real estate is extensive, but what truly sets Tim apart is how deeply he cares for the people he serves.</w:t>
      </w:r>
    </w:p>
    <w:p w14:paraId="1106DC61" w14:textId="77777777" w:rsidR="0082459B" w:rsidRDefault="002B170B">
      <w:r>
        <w:t>When my father passed away, our family had to sell his home in Florida during a very emotional and difficult time. Tim stepped in immediately and handled everything with compassion, professionalism, and care. He didn’t just help us—he guided us.</w:t>
      </w:r>
    </w:p>
    <w:p w14:paraId="4F413FDE" w14:textId="77777777" w:rsidR="0082459B" w:rsidRDefault="002B170B">
      <w:r>
        <w:t>Tim connected me with a realtor in Florida, and that introduction turned into something far more meaningful than I ever expected. When I called her and explained the situation, she started crying on the phone because she knew my mom and dad so well. It felt less like a business referral and more like having a family member step in to help us through a hard moment.</w:t>
      </w:r>
    </w:p>
    <w:p w14:paraId="153BFE32" w14:textId="77777777" w:rsidR="0082459B" w:rsidRDefault="002B170B">
      <w:r>
        <w:t>That experience speaks volumes about Tim. He doesn’t just make referrals—he makes the right connections. He surrounds himself with people who share his values, integrity, and heart for service. Because of him, we felt supported, protected, and genuinely cared for during a very vulnerable time.</w:t>
      </w:r>
    </w:p>
    <w:p w14:paraId="39936FC6" w14:textId="77777777" w:rsidR="0082459B" w:rsidRDefault="002B170B">
      <w:r>
        <w:t>If you’re looking for a realtor who brings not only experience, but trust, empathy, and an incredible network of professionals who truly show up, Tim Cowan is that person. I am deeply grateful for the way he took care of my family, and I recommend him without hesitation.</w:t>
      </w:r>
    </w:p>
    <w:p w14:paraId="20A20337" w14:textId="77777777" w:rsidR="008648FF" w:rsidRDefault="002B170B">
      <w:r>
        <w:br/>
        <w:t>Sincerely,</w:t>
      </w:r>
    </w:p>
    <w:p w14:paraId="266C221F" w14:textId="619EB566" w:rsidR="0082459B" w:rsidRDefault="002B170B">
      <w:r>
        <w:br/>
      </w:r>
      <w:r>
        <w:t>Dr. Laurie Dady, BS, MS, DC, ND</w:t>
      </w:r>
    </w:p>
    <w:sectPr w:rsidR="0082459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60260201">
    <w:abstractNumId w:val="8"/>
  </w:num>
  <w:num w:numId="2" w16cid:durableId="899556984">
    <w:abstractNumId w:val="6"/>
  </w:num>
  <w:num w:numId="3" w16cid:durableId="1938439494">
    <w:abstractNumId w:val="5"/>
  </w:num>
  <w:num w:numId="4" w16cid:durableId="2143115678">
    <w:abstractNumId w:val="4"/>
  </w:num>
  <w:num w:numId="5" w16cid:durableId="739209777">
    <w:abstractNumId w:val="7"/>
  </w:num>
  <w:num w:numId="6" w16cid:durableId="1936858196">
    <w:abstractNumId w:val="3"/>
  </w:num>
  <w:num w:numId="7" w16cid:durableId="1863933284">
    <w:abstractNumId w:val="2"/>
  </w:num>
  <w:num w:numId="8" w16cid:durableId="948703344">
    <w:abstractNumId w:val="1"/>
  </w:num>
  <w:num w:numId="9" w16cid:durableId="1590234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B170B"/>
    <w:rsid w:val="00326F90"/>
    <w:rsid w:val="00622199"/>
    <w:rsid w:val="0082459B"/>
    <w:rsid w:val="008648F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A521DF"/>
  <w14:defaultImageDpi w14:val="300"/>
  <w15:docId w15:val="{7CC93EC4-B267-44EA-8E3D-068793F9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648FF"/>
    <w:rPr>
      <w:color w:val="0000FF" w:themeColor="hyperlink"/>
      <w:u w:val="single"/>
    </w:rPr>
  </w:style>
  <w:style w:type="character" w:styleId="UnresolvedMention">
    <w:name w:val="Unresolved Mention"/>
    <w:basedOn w:val="DefaultParagraphFont"/>
    <w:uiPriority w:val="99"/>
    <w:semiHidden/>
    <w:unhideWhenUsed/>
    <w:rsid w:val="00864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rdady@drdad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288</Words>
  <Characters>1306</Characters>
  <Application>Microsoft Office Word</Application>
  <DocSecurity>0</DocSecurity>
  <Lines>22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Laurie Dady</cp:lastModifiedBy>
  <cp:revision>2</cp:revision>
  <dcterms:created xsi:type="dcterms:W3CDTF">2026-02-11T21:49:00Z</dcterms:created>
  <dcterms:modified xsi:type="dcterms:W3CDTF">2026-02-11T21:49:00Z</dcterms:modified>
  <cp:category/>
</cp:coreProperties>
</file>